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3A5EAA" w:rsidRDefault="005067FE" w:rsidP="00452E79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915BB5">
        <w:rPr>
          <w:rFonts w:ascii="GHEA Grapalat" w:hAnsi="GHEA Grapalat"/>
          <w:sz w:val="24"/>
          <w:szCs w:val="24"/>
        </w:rPr>
        <w:t xml:space="preserve">Код процедуры </w:t>
      </w:r>
      <w:r w:rsidR="002877C0" w:rsidRPr="00915BB5">
        <w:rPr>
          <w:rFonts w:ascii="GHEA Grapalat" w:hAnsi="GHEA Grapalat"/>
          <w:sz w:val="24"/>
          <w:szCs w:val="24"/>
        </w:rPr>
        <w:t>ՀՀ ՖՆ-ԳՀԾՁԲ-2</w:t>
      </w:r>
      <w:r w:rsidR="002A7040">
        <w:rPr>
          <w:rFonts w:ascii="GHEA Grapalat" w:hAnsi="GHEA Grapalat"/>
          <w:sz w:val="24"/>
          <w:szCs w:val="24"/>
          <w:lang w:val="hy-AM"/>
        </w:rPr>
        <w:t>1</w:t>
      </w:r>
      <w:r w:rsidR="002877C0" w:rsidRPr="00915BB5">
        <w:rPr>
          <w:rFonts w:ascii="GHEA Grapalat" w:hAnsi="GHEA Grapalat"/>
          <w:sz w:val="24"/>
          <w:szCs w:val="24"/>
        </w:rPr>
        <w:t>/</w:t>
      </w:r>
      <w:r w:rsidR="00CF277E">
        <w:rPr>
          <w:rFonts w:ascii="GHEA Grapalat" w:hAnsi="GHEA Grapalat"/>
          <w:sz w:val="24"/>
          <w:szCs w:val="24"/>
          <w:lang w:val="hy-AM"/>
        </w:rPr>
        <w:t>8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</w:t>
      </w:r>
      <w:r w:rsidR="005067FE" w:rsidRPr="00915BB5">
        <w:rPr>
          <w:rFonts w:ascii="GHEA Grapalat" w:hAnsi="GHEA Grapalat"/>
          <w:szCs w:val="24"/>
        </w:rPr>
        <w:t xml:space="preserve">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6D1DCE">
        <w:rPr>
          <w:rFonts w:ascii="GHEA Grapalat" w:hAnsi="GHEA Grapalat"/>
          <w:szCs w:val="24"/>
        </w:rPr>
        <w:t xml:space="preserve"> </w:t>
      </w:r>
      <w:r w:rsidR="002877C0" w:rsidRPr="00915BB5">
        <w:rPr>
          <w:rFonts w:ascii="GHEA Grapalat" w:hAnsi="GHEA Grapalat"/>
          <w:szCs w:val="24"/>
        </w:rPr>
        <w:t>ՀՀ ՖՆ-ԳՀԾՁԲ-2</w:t>
      </w:r>
      <w:r w:rsidR="002A7040">
        <w:rPr>
          <w:rFonts w:ascii="GHEA Grapalat" w:hAnsi="GHEA Grapalat"/>
          <w:szCs w:val="24"/>
          <w:lang w:val="hy-AM"/>
        </w:rPr>
        <w:t>1</w:t>
      </w:r>
      <w:r w:rsidR="002877C0" w:rsidRPr="00915BB5">
        <w:rPr>
          <w:rFonts w:ascii="GHEA Grapalat" w:hAnsi="GHEA Grapalat"/>
          <w:szCs w:val="24"/>
        </w:rPr>
        <w:t>/</w:t>
      </w:r>
      <w:r w:rsidR="00CF277E">
        <w:rPr>
          <w:rFonts w:ascii="GHEA Grapalat" w:hAnsi="GHEA Grapalat"/>
          <w:szCs w:val="24"/>
          <w:lang w:val="hy-AM"/>
        </w:rPr>
        <w:t>8</w:t>
      </w:r>
      <w:r w:rsidR="005067FE" w:rsidRPr="00EE6BBA">
        <w:rPr>
          <w:rFonts w:ascii="GHEA Grapalat" w:hAnsi="GHEA Grapalat"/>
          <w:szCs w:val="24"/>
        </w:rPr>
        <w:t>,</w:t>
      </w:r>
      <w:r w:rsidR="006D1DCE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3A5EAA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083ED2" w:rsidRPr="00915BB5">
        <w:rPr>
          <w:rFonts w:ascii="GHEA Grapalat" w:hAnsi="GHEA Grapalat"/>
          <w:szCs w:val="24"/>
        </w:rPr>
        <w:t xml:space="preserve"> </w:t>
      </w:r>
      <w:r w:rsidR="00907CC4" w:rsidRPr="00915BB5">
        <w:rPr>
          <w:rFonts w:ascii="GHEA Grapalat" w:hAnsi="GHEA Grapalat"/>
          <w:szCs w:val="24"/>
        </w:rPr>
        <w:t xml:space="preserve"> </w:t>
      </w:r>
      <w:r w:rsidR="00915BB5" w:rsidRPr="00915BB5">
        <w:rPr>
          <w:rFonts w:ascii="GHEA Grapalat" w:hAnsi="GHEA Grapalat"/>
          <w:szCs w:val="24"/>
        </w:rPr>
        <w:t xml:space="preserve">услуги </w:t>
      </w:r>
      <w:proofErr w:type="gramStart"/>
      <w:r w:rsidR="00915BB5" w:rsidRPr="00915BB5">
        <w:rPr>
          <w:rFonts w:ascii="GHEA Grapalat" w:hAnsi="GHEA Grapalat"/>
          <w:szCs w:val="24"/>
        </w:rPr>
        <w:t xml:space="preserve">по </w:t>
      </w:r>
      <w:r w:rsidR="00CF277E">
        <w:rPr>
          <w:rFonts w:ascii="GHEA Grapalat" w:hAnsi="GHEA Grapalat"/>
          <w:szCs w:val="24"/>
          <w:lang w:val="hy-AM"/>
        </w:rPr>
        <w:t xml:space="preserve"> </w:t>
      </w:r>
      <w:r w:rsidR="00CF277E" w:rsidRPr="00A61ADC">
        <w:rPr>
          <w:rFonts w:ascii="GHEA Grapalat" w:hAnsi="GHEA Grapalat"/>
          <w:spacing w:val="6"/>
        </w:rPr>
        <w:t>тестирования</w:t>
      </w:r>
      <w:proofErr w:type="gramEnd"/>
      <w:r w:rsidR="00CF277E" w:rsidRPr="00A61ADC">
        <w:rPr>
          <w:rFonts w:ascii="GHEA Grapalat" w:hAnsi="GHEA Grapalat"/>
          <w:spacing w:val="6"/>
        </w:rPr>
        <w:t xml:space="preserve"> измерительных приборов / весов</w:t>
      </w:r>
      <w:r w:rsidR="00CF277E"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2A7040">
        <w:rPr>
          <w:rFonts w:ascii="GHEA Grapalat" w:hAnsi="GHEA Grapalat"/>
          <w:szCs w:val="24"/>
          <w:lang w:val="hy-AM"/>
        </w:rPr>
        <w:t>2</w:t>
      </w:r>
      <w:r w:rsidR="00CF277E">
        <w:rPr>
          <w:rFonts w:ascii="GHEA Grapalat" w:hAnsi="GHEA Grapalat"/>
          <w:szCs w:val="24"/>
          <w:lang w:val="hy-AM"/>
        </w:rPr>
        <w:t>7</w:t>
      </w:r>
      <w:r w:rsidR="00A40362" w:rsidRPr="00915BB5">
        <w:rPr>
          <w:rFonts w:ascii="GHEA Grapalat" w:hAnsi="GHEA Grapalat"/>
          <w:szCs w:val="24"/>
        </w:rPr>
        <w:t xml:space="preserve">-ого </w:t>
      </w:r>
      <w:r w:rsidR="002A7040">
        <w:rPr>
          <w:rFonts w:ascii="GHEA Grapalat" w:hAnsi="GHEA Grapalat"/>
          <w:szCs w:val="24"/>
          <w:lang w:val="hy-AM"/>
        </w:rPr>
        <w:t>мая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 20</w:t>
      </w:r>
      <w:r w:rsidR="002877C0" w:rsidRPr="00915BB5">
        <w:rPr>
          <w:rFonts w:ascii="GHEA Grapalat" w:hAnsi="GHEA Grapalat"/>
          <w:szCs w:val="24"/>
        </w:rPr>
        <w:t>2</w:t>
      </w:r>
      <w:r w:rsidR="002A7040">
        <w:rPr>
          <w:rFonts w:ascii="GHEA Grapalat" w:hAnsi="GHEA Grapalat"/>
          <w:szCs w:val="24"/>
          <w:lang w:val="hy-AM"/>
        </w:rPr>
        <w:t>1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915BB5" w:rsidRDefault="00ED4558" w:rsidP="00083ED2">
      <w:pPr>
        <w:widowControl w:val="0"/>
        <w:jc w:val="both"/>
        <w:rPr>
          <w:rFonts w:ascii="GHEA Grapalat" w:hAnsi="GHEA Grapalat"/>
          <w:b/>
          <w:szCs w:val="24"/>
        </w:rPr>
      </w:pPr>
      <w:r w:rsidRPr="00915BB5">
        <w:rPr>
          <w:rFonts w:ascii="GHEA Grapalat" w:hAnsi="GHEA Grapalat"/>
          <w:b/>
          <w:szCs w:val="24"/>
        </w:rPr>
        <w:t xml:space="preserve">Лот 1 </w:t>
      </w:r>
    </w:p>
    <w:p w:rsidR="00464939" w:rsidRDefault="00ED4558" w:rsidP="00CF277E">
      <w:pPr>
        <w:jc w:val="both"/>
        <w:rPr>
          <w:rFonts w:ascii="GHEA Grapalat" w:hAnsi="GHEA Grapalat"/>
          <w:szCs w:val="24"/>
          <w:lang w:val="hy-AM"/>
        </w:rPr>
      </w:pPr>
      <w:r w:rsidRPr="00915BB5">
        <w:rPr>
          <w:rFonts w:ascii="GHEA Grapalat" w:hAnsi="GHEA Grapalat"/>
          <w:b/>
          <w:szCs w:val="24"/>
        </w:rPr>
        <w:t>Предметом закупки является</w:t>
      </w:r>
      <w:r w:rsidRPr="00D2285B">
        <w:rPr>
          <w:rFonts w:ascii="GHEA Grapalat" w:hAnsi="GHEA Grapalat"/>
          <w:szCs w:val="24"/>
        </w:rPr>
        <w:t>:</w:t>
      </w:r>
      <w:r w:rsidR="00907CC4" w:rsidRPr="00907CC4">
        <w:rPr>
          <w:rFonts w:ascii="GHEA Grapalat" w:hAnsi="GHEA Grapalat"/>
          <w:b/>
          <w:szCs w:val="24"/>
        </w:rPr>
        <w:t xml:space="preserve"> </w:t>
      </w:r>
      <w:proofErr w:type="gramStart"/>
      <w:r w:rsidR="006D1DCE" w:rsidRPr="00915BB5">
        <w:rPr>
          <w:rFonts w:ascii="GHEA Grapalat" w:hAnsi="GHEA Grapalat"/>
          <w:szCs w:val="24"/>
        </w:rPr>
        <w:t xml:space="preserve">услуги </w:t>
      </w:r>
      <w:r w:rsidR="00CF277E">
        <w:rPr>
          <w:rFonts w:ascii="GHEA Grapalat" w:hAnsi="GHEA Grapalat"/>
          <w:szCs w:val="24"/>
          <w:lang w:val="hy-AM"/>
        </w:rPr>
        <w:t xml:space="preserve"> </w:t>
      </w:r>
      <w:r w:rsidR="00CF277E" w:rsidRPr="00915BB5">
        <w:rPr>
          <w:rFonts w:ascii="GHEA Grapalat" w:hAnsi="GHEA Grapalat"/>
          <w:szCs w:val="24"/>
        </w:rPr>
        <w:t>по</w:t>
      </w:r>
      <w:proofErr w:type="gramEnd"/>
      <w:r w:rsidR="00CF277E" w:rsidRPr="00915BB5">
        <w:rPr>
          <w:rFonts w:ascii="GHEA Grapalat" w:hAnsi="GHEA Grapalat"/>
          <w:szCs w:val="24"/>
        </w:rPr>
        <w:t xml:space="preserve"> </w:t>
      </w:r>
      <w:r w:rsidR="00CF277E">
        <w:rPr>
          <w:rFonts w:ascii="GHEA Grapalat" w:hAnsi="GHEA Grapalat"/>
          <w:szCs w:val="24"/>
          <w:lang w:val="hy-AM"/>
        </w:rPr>
        <w:t xml:space="preserve"> </w:t>
      </w:r>
      <w:r w:rsidR="00CF277E" w:rsidRPr="00A61ADC">
        <w:rPr>
          <w:rFonts w:ascii="GHEA Grapalat" w:hAnsi="GHEA Grapalat"/>
          <w:spacing w:val="6"/>
        </w:rPr>
        <w:t>тестирования измерительных приборов / весов</w:t>
      </w:r>
    </w:p>
    <w:tbl>
      <w:tblPr>
        <w:tblW w:w="9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2711"/>
        <w:gridCol w:w="1968"/>
        <w:gridCol w:w="2282"/>
        <w:gridCol w:w="2576"/>
      </w:tblGrid>
      <w:tr w:rsidR="00FD6BB5" w:rsidRPr="00757C0C" w:rsidTr="006D1DCE">
        <w:trPr>
          <w:trHeight w:val="1487"/>
        </w:trPr>
        <w:tc>
          <w:tcPr>
            <w:tcW w:w="394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6D1DCE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6D1DCE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6D1DCE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6D1DCE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D1DCE" w:rsidRPr="00757C0C" w:rsidTr="00907CC4">
        <w:trPr>
          <w:trHeight w:val="320"/>
        </w:trPr>
        <w:tc>
          <w:tcPr>
            <w:tcW w:w="394" w:type="dxa"/>
            <w:shd w:val="clear" w:color="auto" w:fill="auto"/>
            <w:vAlign w:val="center"/>
          </w:tcPr>
          <w:p w:rsidR="006D1DCE" w:rsidRPr="00757C0C" w:rsidRDefault="006D1DCE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11" w:type="dxa"/>
            <w:shd w:val="clear" w:color="auto" w:fill="auto"/>
          </w:tcPr>
          <w:p w:rsidR="006D1DCE" w:rsidRPr="00AC035F" w:rsidRDefault="00CF277E" w:rsidP="00325BC9">
            <w:pPr>
              <w:widowControl w:val="0"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«Н</w:t>
            </w:r>
            <w:r w:rsidRPr="009F16D7">
              <w:rPr>
                <w:rFonts w:ascii="GHEA Grapalat" w:hAnsi="GHEA Grapalat"/>
                <w:sz w:val="22"/>
                <w:szCs w:val="22"/>
                <w:lang w:val="hy-AM"/>
              </w:rPr>
              <w:t>ациональных органов по стандартизации и  метрологии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 ЗАО</w:t>
            </w:r>
          </w:p>
        </w:tc>
        <w:tc>
          <w:tcPr>
            <w:tcW w:w="1968" w:type="dxa"/>
            <w:shd w:val="clear" w:color="auto" w:fill="auto"/>
          </w:tcPr>
          <w:p w:rsidR="006D1DCE" w:rsidRDefault="006D1DCE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6D1DCE" w:rsidRPr="00757C0C" w:rsidRDefault="006D1DCE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6D1DCE" w:rsidRPr="00757C0C" w:rsidRDefault="006D1DCE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9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74"/>
        <w:gridCol w:w="2619"/>
        <w:gridCol w:w="1994"/>
        <w:gridCol w:w="3344"/>
      </w:tblGrid>
      <w:tr w:rsidR="00083ED2" w:rsidRPr="00757C0C" w:rsidTr="00083ED2">
        <w:trPr>
          <w:trHeight w:val="409"/>
        </w:trPr>
        <w:tc>
          <w:tcPr>
            <w:tcW w:w="197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D1DCE" w:rsidRPr="003A44AD" w:rsidTr="00083ED2">
        <w:trPr>
          <w:trHeight w:val="428"/>
        </w:trPr>
        <w:tc>
          <w:tcPr>
            <w:tcW w:w="1974" w:type="dxa"/>
            <w:shd w:val="clear" w:color="auto" w:fill="auto"/>
            <w:vAlign w:val="center"/>
          </w:tcPr>
          <w:p w:rsidR="006D1DCE" w:rsidRPr="003A44AD" w:rsidRDefault="006D1DCE" w:rsidP="006D1DCE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3A44AD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619" w:type="dxa"/>
            <w:shd w:val="clear" w:color="auto" w:fill="auto"/>
          </w:tcPr>
          <w:p w:rsidR="006D1DCE" w:rsidRPr="003A44AD" w:rsidRDefault="00CF277E" w:rsidP="006D1DCE">
            <w:pPr>
              <w:widowControl w:val="0"/>
              <w:jc w:val="both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«Н</w:t>
            </w:r>
            <w:r w:rsidRPr="009F16D7">
              <w:rPr>
                <w:rFonts w:ascii="GHEA Grapalat" w:hAnsi="GHEA Grapalat"/>
                <w:sz w:val="22"/>
                <w:szCs w:val="22"/>
                <w:lang w:val="hy-AM"/>
              </w:rPr>
              <w:t>ациональных органов по стандартизации и  метрологии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» ЗАО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6D1DCE" w:rsidRPr="003A44AD" w:rsidRDefault="006D1DCE" w:rsidP="006D1DC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A44AD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6D1DCE" w:rsidRPr="003A44AD" w:rsidRDefault="00CF277E" w:rsidP="006D1DCE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49</w:t>
            </w:r>
            <w:r w:rsidR="006D1DCE" w:rsidRPr="003A44AD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.0</w:t>
            </w: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8A45D2" w:rsidRDefault="008A45D2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  <w:lang w:val="en-US"/>
        </w:rPr>
      </w:pPr>
    </w:p>
    <w:p w:rsidR="00B55F80" w:rsidRPr="00B55F80" w:rsidRDefault="00B55F80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  <w:lang w:val="en-US"/>
        </w:rPr>
      </w:pPr>
    </w:p>
    <w:p w:rsidR="00CF277E" w:rsidRDefault="00CF277E" w:rsidP="002A7040">
      <w:pPr>
        <w:widowControl w:val="0"/>
        <w:tabs>
          <w:tab w:val="left" w:pos="6180"/>
        </w:tabs>
        <w:jc w:val="both"/>
        <w:rPr>
          <w:rFonts w:ascii="GHEA Grapalat" w:hAnsi="GHEA Grapalat"/>
          <w:spacing w:val="-6"/>
          <w:sz w:val="20"/>
        </w:rPr>
      </w:pPr>
    </w:p>
    <w:p w:rsidR="00CF277E" w:rsidRDefault="00CF277E" w:rsidP="002A7040">
      <w:pPr>
        <w:widowControl w:val="0"/>
        <w:tabs>
          <w:tab w:val="left" w:pos="6180"/>
        </w:tabs>
        <w:jc w:val="both"/>
        <w:rPr>
          <w:rFonts w:ascii="GHEA Grapalat" w:hAnsi="GHEA Grapalat"/>
          <w:spacing w:val="-6"/>
          <w:sz w:val="20"/>
        </w:rPr>
      </w:pPr>
    </w:p>
    <w:p w:rsidR="00B1706B" w:rsidRPr="00B55F80" w:rsidRDefault="00ED4558" w:rsidP="002A7040">
      <w:pPr>
        <w:widowControl w:val="0"/>
        <w:tabs>
          <w:tab w:val="left" w:pos="6180"/>
        </w:tabs>
        <w:jc w:val="both"/>
        <w:rPr>
          <w:rFonts w:ascii="GHEA Grapalat" w:hAnsi="GHEA Grapalat" w:cs="Sylfaen"/>
          <w:sz w:val="20"/>
        </w:rPr>
      </w:pPr>
      <w:r w:rsidRPr="00B55F80">
        <w:rPr>
          <w:rFonts w:ascii="GHEA Grapalat" w:hAnsi="GHEA Grapalat"/>
          <w:spacing w:val="-6"/>
          <w:sz w:val="20"/>
        </w:rPr>
        <w:t xml:space="preserve">Критерий, примененный для определения отобранного </w:t>
      </w:r>
      <w:proofErr w:type="spellStart"/>
      <w:proofErr w:type="gramStart"/>
      <w:r w:rsidRPr="00B55F80">
        <w:rPr>
          <w:rFonts w:ascii="GHEA Grapalat" w:hAnsi="GHEA Grapalat"/>
          <w:spacing w:val="-6"/>
          <w:sz w:val="20"/>
        </w:rPr>
        <w:t>участника:</w:t>
      </w:r>
      <w:r w:rsidR="009F7A74" w:rsidRPr="00B55F80">
        <w:rPr>
          <w:rFonts w:ascii="GHEA Grapalat" w:hAnsi="GHEA Grapalat"/>
          <w:spacing w:val="-6"/>
          <w:sz w:val="20"/>
        </w:rPr>
        <w:t>по</w:t>
      </w:r>
      <w:proofErr w:type="spellEnd"/>
      <w:proofErr w:type="gramEnd"/>
      <w:r w:rsidR="009F7A74" w:rsidRPr="00B55F80">
        <w:rPr>
          <w:rFonts w:ascii="GHEA Grapalat" w:hAnsi="GHEA Grapalat"/>
          <w:spacing w:val="-6"/>
          <w:sz w:val="20"/>
        </w:rPr>
        <w:t xml:space="preserve"> принципу предпочтения для участника, подавшего минимальную </w:t>
      </w:r>
      <w:proofErr w:type="spellStart"/>
      <w:r w:rsidR="009F7A74" w:rsidRPr="00B55F80">
        <w:rPr>
          <w:rFonts w:ascii="GHEA Grapalat" w:hAnsi="GHEA Grapalat"/>
          <w:spacing w:val="-6"/>
          <w:sz w:val="20"/>
        </w:rPr>
        <w:t>цену</w:t>
      </w:r>
      <w:r w:rsidRPr="00B55F80">
        <w:rPr>
          <w:rFonts w:ascii="GHEA Grapalat" w:hAnsi="GHEA Grapalat"/>
          <w:spacing w:val="-6"/>
          <w:sz w:val="20"/>
        </w:rPr>
        <w:t>.</w:t>
      </w:r>
      <w:r w:rsidR="00B55F80" w:rsidRPr="00B55F80">
        <w:rPr>
          <w:rFonts w:ascii="GHEA Grapalat" w:hAnsi="GHEA Grapalat"/>
          <w:spacing w:val="-6"/>
          <w:sz w:val="20"/>
        </w:rPr>
        <w:t>Согласно</w:t>
      </w:r>
      <w:proofErr w:type="spellEnd"/>
      <w:r w:rsidR="00B55F80" w:rsidRPr="00B55F80">
        <w:rPr>
          <w:rFonts w:ascii="GHEA Grapalat" w:hAnsi="GHEA Grapalat"/>
          <w:spacing w:val="-6"/>
          <w:sz w:val="20"/>
        </w:rPr>
        <w:t xml:space="preserve"> статье 10 Закона Республики Армения "О закупках" в качестве период ожидания </w:t>
      </w:r>
      <w:r w:rsidR="00CF277E">
        <w:rPr>
          <w:rFonts w:ascii="GHEA Grapalat" w:hAnsi="GHEA Grapalat"/>
          <w:spacing w:val="-6"/>
          <w:sz w:val="20"/>
          <w:lang w:val="hy-AM"/>
        </w:rPr>
        <w:t xml:space="preserve">не </w:t>
      </w:r>
      <w:r w:rsidR="00B55F80" w:rsidRPr="00B55F80">
        <w:rPr>
          <w:rFonts w:ascii="GHEA Grapalat" w:hAnsi="GHEA Grapalat"/>
          <w:spacing w:val="-6"/>
          <w:sz w:val="20"/>
        </w:rPr>
        <w:t>устанавливается</w:t>
      </w:r>
      <w:r w:rsidR="00CF277E">
        <w:rPr>
          <w:rFonts w:ascii="GHEA Grapalat" w:hAnsi="GHEA Grapalat"/>
          <w:spacing w:val="-6"/>
          <w:sz w:val="20"/>
          <w:lang w:val="hy-AM"/>
        </w:rPr>
        <w:t>.</w:t>
      </w:r>
      <w:r w:rsidR="00B55F80" w:rsidRPr="00083ED2">
        <w:rPr>
          <w:rFonts w:ascii="GHEA Grapalat" w:hAnsi="GHEA Grapalat"/>
          <w:spacing w:val="-6"/>
          <w:sz w:val="20"/>
        </w:rPr>
        <w:t xml:space="preserve"> </w:t>
      </w:r>
      <w:r w:rsidR="00E747E7" w:rsidRPr="00083ED2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</w:t>
      </w:r>
      <w:proofErr w:type="spellStart"/>
      <w:r w:rsidR="00E747E7" w:rsidRPr="00083ED2">
        <w:rPr>
          <w:rFonts w:ascii="GHEA Grapalat" w:hAnsi="GHEA Grapalat"/>
          <w:spacing w:val="-6"/>
          <w:sz w:val="20"/>
        </w:rPr>
        <w:t>настоящим</w:t>
      </w:r>
      <w:r w:rsidR="00E747E7" w:rsidRPr="00083ED2">
        <w:rPr>
          <w:rFonts w:ascii="GHEA Grapalat" w:hAnsi="GHEA Grapalat"/>
          <w:sz w:val="20"/>
        </w:rPr>
        <w:t>объявлением</w:t>
      </w:r>
      <w:proofErr w:type="spellEnd"/>
      <w:r w:rsidR="00E747E7" w:rsidRPr="00083ED2">
        <w:rPr>
          <w:rFonts w:ascii="GHEA Grapalat" w:hAnsi="GHEA Grapalat"/>
          <w:sz w:val="20"/>
        </w:rPr>
        <w:t xml:space="preserve">, можно обратиться к секретарю </w:t>
      </w:r>
      <w:r w:rsidR="00E40C13" w:rsidRPr="00083ED2">
        <w:rPr>
          <w:rFonts w:ascii="GHEA Grapalat" w:hAnsi="GHEA Grapalat"/>
          <w:sz w:val="20"/>
        </w:rPr>
        <w:t xml:space="preserve">Оценочной </w:t>
      </w:r>
      <w:r w:rsidR="00E747E7" w:rsidRPr="00083ED2">
        <w:rPr>
          <w:rFonts w:ascii="GHEA Grapalat" w:hAnsi="GHEA Grapalat"/>
          <w:sz w:val="20"/>
        </w:rPr>
        <w:t xml:space="preserve">комиссии </w:t>
      </w:r>
      <w:r w:rsidR="007278EF" w:rsidRPr="00083ED2">
        <w:rPr>
          <w:rFonts w:ascii="GHEA Grapalat" w:hAnsi="GHEA Grapalat"/>
          <w:sz w:val="20"/>
          <w:lang w:val="hy-AM"/>
        </w:rPr>
        <w:t xml:space="preserve">Лусине Саакян </w:t>
      </w:r>
      <w:r w:rsidR="00E747E7" w:rsidRPr="00083ED2">
        <w:rPr>
          <w:rFonts w:ascii="GHEA Grapalat" w:hAnsi="GHEA Grapalat"/>
          <w:sz w:val="20"/>
        </w:rPr>
        <w:t>по</w:t>
      </w:r>
      <w:r w:rsidR="008F5957" w:rsidRPr="00083ED2">
        <w:rPr>
          <w:rFonts w:ascii="GHEA Grapalat" w:hAnsi="GHEA Grapalat"/>
          <w:sz w:val="20"/>
        </w:rPr>
        <w:t>д</w:t>
      </w:r>
      <w:r w:rsidR="00E747E7" w:rsidRPr="00083ED2">
        <w:rPr>
          <w:rFonts w:ascii="GHEA Grapalat" w:hAnsi="GHEA Grapalat"/>
          <w:sz w:val="20"/>
        </w:rPr>
        <w:t xml:space="preserve"> код</w:t>
      </w:r>
      <w:r w:rsidR="008F5957" w:rsidRPr="00083ED2">
        <w:rPr>
          <w:rFonts w:ascii="GHEA Grapalat" w:hAnsi="GHEA Grapalat"/>
          <w:sz w:val="20"/>
        </w:rPr>
        <w:t>ом</w:t>
      </w:r>
      <w:r w:rsidR="00915BB5">
        <w:rPr>
          <w:rFonts w:ascii="GHEA Grapalat" w:hAnsi="GHEA Grapalat"/>
          <w:sz w:val="20"/>
          <w:lang w:val="hy-AM"/>
        </w:rPr>
        <w:t xml:space="preserve"> </w:t>
      </w:r>
      <w:r w:rsidR="007278EF" w:rsidRPr="00083ED2">
        <w:rPr>
          <w:rFonts w:ascii="GHEA Grapalat" w:hAnsi="GHEA Grapalat" w:cs="Sylfaen"/>
          <w:b/>
          <w:sz w:val="20"/>
        </w:rPr>
        <w:t>ՀՀ ՖՆ-ԳՀԾՁԲ-</w:t>
      </w:r>
      <w:r w:rsidR="002877C0" w:rsidRPr="00083ED2">
        <w:rPr>
          <w:rFonts w:ascii="GHEA Grapalat" w:hAnsi="GHEA Grapalat" w:cs="Sylfaen"/>
          <w:b/>
          <w:sz w:val="20"/>
          <w:lang w:val="hy-AM"/>
        </w:rPr>
        <w:t>2</w:t>
      </w:r>
      <w:r w:rsidR="002A7040">
        <w:rPr>
          <w:rFonts w:ascii="GHEA Grapalat" w:hAnsi="GHEA Grapalat" w:cs="Sylfaen"/>
          <w:b/>
          <w:sz w:val="20"/>
          <w:lang w:val="hy-AM"/>
        </w:rPr>
        <w:t>1</w:t>
      </w:r>
      <w:r w:rsidR="002877C0" w:rsidRPr="00083ED2">
        <w:rPr>
          <w:rFonts w:ascii="GHEA Grapalat" w:hAnsi="GHEA Grapalat" w:cs="Sylfaen"/>
          <w:b/>
          <w:sz w:val="20"/>
          <w:lang w:val="hy-AM"/>
        </w:rPr>
        <w:t>/</w:t>
      </w:r>
      <w:r w:rsidR="00CF277E">
        <w:rPr>
          <w:rFonts w:ascii="GHEA Grapalat" w:hAnsi="GHEA Grapalat" w:cs="Sylfaen"/>
          <w:b/>
          <w:sz w:val="20"/>
          <w:lang w:val="hy-AM"/>
        </w:rPr>
        <w:t>8</w:t>
      </w:r>
      <w:r w:rsidR="00B55F80" w:rsidRPr="00B55F80">
        <w:rPr>
          <w:rFonts w:ascii="GHEA Grapalat" w:hAnsi="GHEA Grapalat" w:cs="Sylfaen"/>
          <w:b/>
          <w:sz w:val="20"/>
        </w:rPr>
        <w:t>.</w:t>
      </w:r>
    </w:p>
    <w:p w:rsidR="003A44AD" w:rsidRDefault="003A44AD" w:rsidP="00286E6C">
      <w:pPr>
        <w:jc w:val="center"/>
        <w:rPr>
          <w:rFonts w:ascii="GHEA Grapalat" w:hAnsi="GHEA Grapalat"/>
          <w:szCs w:val="24"/>
        </w:rPr>
      </w:pPr>
    </w:p>
    <w:p w:rsidR="003A44AD" w:rsidRDefault="003A44AD" w:rsidP="00286E6C">
      <w:pPr>
        <w:jc w:val="center"/>
        <w:rPr>
          <w:rFonts w:ascii="GHEA Grapalat" w:hAnsi="GHEA Grapalat"/>
          <w:szCs w:val="24"/>
        </w:rPr>
      </w:pPr>
    </w:p>
    <w:p w:rsidR="003A44AD" w:rsidRDefault="003A44AD" w:rsidP="00286E6C">
      <w:pPr>
        <w:jc w:val="center"/>
        <w:rPr>
          <w:rFonts w:ascii="GHEA Grapalat" w:hAnsi="GHEA Grapalat"/>
          <w:szCs w:val="24"/>
        </w:rPr>
      </w:pPr>
      <w:bookmarkStart w:id="0" w:name="_GoBack"/>
      <w:bookmarkEnd w:id="0"/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proofErr w:type="gramStart"/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</w:t>
      </w:r>
      <w:proofErr w:type="gramEnd"/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696" w:rsidRDefault="00371696">
      <w:r>
        <w:separator/>
      </w:r>
    </w:p>
  </w:endnote>
  <w:endnote w:type="continuationSeparator" w:id="0">
    <w:p w:rsidR="00371696" w:rsidRDefault="0037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C1B4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9C1B4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F277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696" w:rsidRDefault="00371696">
      <w:r>
        <w:separator/>
      </w:r>
    </w:p>
  </w:footnote>
  <w:footnote w:type="continuationSeparator" w:id="0">
    <w:p w:rsidR="00371696" w:rsidRDefault="00371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4498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ED2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83E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877C0"/>
    <w:rsid w:val="002955FD"/>
    <w:rsid w:val="002A0E23"/>
    <w:rsid w:val="002A5B15"/>
    <w:rsid w:val="002A7040"/>
    <w:rsid w:val="002B161B"/>
    <w:rsid w:val="002C1F2A"/>
    <w:rsid w:val="002C5839"/>
    <w:rsid w:val="002C60EF"/>
    <w:rsid w:val="002E453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696"/>
    <w:rsid w:val="00371957"/>
    <w:rsid w:val="00371C43"/>
    <w:rsid w:val="00383CE9"/>
    <w:rsid w:val="0038605D"/>
    <w:rsid w:val="00386D81"/>
    <w:rsid w:val="003875C3"/>
    <w:rsid w:val="0039239E"/>
    <w:rsid w:val="003928E5"/>
    <w:rsid w:val="003A44AD"/>
    <w:rsid w:val="003A5EAA"/>
    <w:rsid w:val="003B24BE"/>
    <w:rsid w:val="003B2BED"/>
    <w:rsid w:val="003C0293"/>
    <w:rsid w:val="003D5271"/>
    <w:rsid w:val="003E343E"/>
    <w:rsid w:val="003F49B4"/>
    <w:rsid w:val="00400789"/>
    <w:rsid w:val="0043269D"/>
    <w:rsid w:val="0044195C"/>
    <w:rsid w:val="00441E90"/>
    <w:rsid w:val="00447753"/>
    <w:rsid w:val="00452E79"/>
    <w:rsid w:val="00454284"/>
    <w:rsid w:val="00464939"/>
    <w:rsid w:val="00467A9D"/>
    <w:rsid w:val="00473936"/>
    <w:rsid w:val="00480FFF"/>
    <w:rsid w:val="00483F83"/>
    <w:rsid w:val="004847C9"/>
    <w:rsid w:val="00485A4B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1926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1DCE"/>
    <w:rsid w:val="006F114D"/>
    <w:rsid w:val="006F7509"/>
    <w:rsid w:val="0071112C"/>
    <w:rsid w:val="00712A17"/>
    <w:rsid w:val="007166B5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45D2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3698"/>
    <w:rsid w:val="008F5957"/>
    <w:rsid w:val="008F5FBD"/>
    <w:rsid w:val="008F7DC4"/>
    <w:rsid w:val="00901B34"/>
    <w:rsid w:val="00903FA9"/>
    <w:rsid w:val="009061EB"/>
    <w:rsid w:val="00907C60"/>
    <w:rsid w:val="00907CC4"/>
    <w:rsid w:val="00910DE9"/>
    <w:rsid w:val="00913176"/>
    <w:rsid w:val="00915BB5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7ECC"/>
    <w:rsid w:val="00992C08"/>
    <w:rsid w:val="0099697A"/>
    <w:rsid w:val="009B63BC"/>
    <w:rsid w:val="009B75F2"/>
    <w:rsid w:val="009C1B45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B65"/>
    <w:rsid w:val="00B45438"/>
    <w:rsid w:val="00B45518"/>
    <w:rsid w:val="00B5440A"/>
    <w:rsid w:val="00B545AF"/>
    <w:rsid w:val="00B5525A"/>
    <w:rsid w:val="00B55F80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27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32AA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7AD0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29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B76A32"/>
  <w15:docId w15:val="{224EE0ED-F206-42C1-A5F1-9ACC06E8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34</cp:revision>
  <cp:lastPrinted>2021-05-27T11:48:00Z</cp:lastPrinted>
  <dcterms:created xsi:type="dcterms:W3CDTF">2018-08-08T07:12:00Z</dcterms:created>
  <dcterms:modified xsi:type="dcterms:W3CDTF">2021-05-27T11:48:00Z</dcterms:modified>
</cp:coreProperties>
</file>